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415B76" w:rsidTr="00415B76">
        <w:tc>
          <w:tcPr>
            <w:tcW w:w="7138" w:type="dxa"/>
            <w:vMerge w:val="restart"/>
          </w:tcPr>
          <w:p w:rsidR="00415B76" w:rsidRDefault="00415B76">
            <w:r>
              <w:t>Entwicklungsziel:</w:t>
            </w:r>
          </w:p>
          <w:p w:rsidR="00415B76" w:rsidRDefault="00415B76"/>
          <w:p w:rsidR="00415B76" w:rsidRDefault="003A467E">
            <w:r>
              <w:t xml:space="preserve">Bis zum Ende des Schuljahres 2017/18 gibt es mehr Ruhepausen für Lehrer im Lehrerzimmer (Schulbeginn, Pausen) </w:t>
            </w:r>
          </w:p>
          <w:p w:rsidR="00415B76" w:rsidRDefault="00415B76"/>
          <w:p w:rsidR="00415B76" w:rsidRDefault="00415B76"/>
          <w:p w:rsidR="00415B76" w:rsidRDefault="00415B76"/>
          <w:p w:rsidR="00415B76" w:rsidRDefault="00415B76"/>
          <w:p w:rsidR="00415B76" w:rsidRDefault="00415B76"/>
        </w:tc>
        <w:tc>
          <w:tcPr>
            <w:tcW w:w="7139" w:type="dxa"/>
          </w:tcPr>
          <w:p w:rsidR="00415B76" w:rsidRDefault="00415B76">
            <w:r>
              <w:t>Verknüpfung zum Orientierungsrahmen Schulqualität:</w:t>
            </w:r>
          </w:p>
          <w:p w:rsidR="00415B76" w:rsidRDefault="00415B76"/>
          <w:p w:rsidR="00415B76" w:rsidRDefault="00415B76"/>
          <w:p w:rsidR="00415B76" w:rsidRDefault="00415B76"/>
          <w:p w:rsidR="00415B76" w:rsidRDefault="00415B76"/>
        </w:tc>
      </w:tr>
      <w:tr w:rsidR="00415B76" w:rsidTr="00A03937">
        <w:trPr>
          <w:trHeight w:val="547"/>
        </w:trPr>
        <w:tc>
          <w:tcPr>
            <w:tcW w:w="7138" w:type="dxa"/>
            <w:vMerge/>
          </w:tcPr>
          <w:p w:rsidR="00415B76" w:rsidRDefault="00415B76"/>
        </w:tc>
        <w:tc>
          <w:tcPr>
            <w:tcW w:w="7139" w:type="dxa"/>
          </w:tcPr>
          <w:p w:rsidR="003A467E" w:rsidRDefault="003A467E">
            <w:r>
              <w:t xml:space="preserve">Verknüpfung zum Leitbild: </w:t>
            </w:r>
          </w:p>
          <w:p w:rsidR="003A467E" w:rsidRDefault="003A467E">
            <w:r>
              <w:t xml:space="preserve">Wir machen fit für die Zukunft, Wir sind eine Gemeinschaft, Wir übernehmen Verantwortung </w:t>
            </w:r>
          </w:p>
        </w:tc>
      </w:tr>
    </w:tbl>
    <w:p w:rsidR="003C671C" w:rsidRDefault="003C671C"/>
    <w:p w:rsidR="000E1147" w:rsidRDefault="000E114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08"/>
        <w:gridCol w:w="1422"/>
        <w:gridCol w:w="2160"/>
        <w:gridCol w:w="1455"/>
        <w:gridCol w:w="1854"/>
        <w:gridCol w:w="1966"/>
        <w:gridCol w:w="2138"/>
      </w:tblGrid>
      <w:tr w:rsidR="000E1147" w:rsidTr="00960D8A">
        <w:tc>
          <w:tcPr>
            <w:tcW w:w="3508" w:type="dxa"/>
          </w:tcPr>
          <w:p w:rsidR="000E1147" w:rsidRDefault="000E1147">
            <w:r>
              <w:t>Was ist zu tun?</w:t>
            </w:r>
          </w:p>
          <w:p w:rsidR="000E1147" w:rsidRDefault="000E1147">
            <w:r>
              <w:t>Maßnahme</w:t>
            </w:r>
          </w:p>
          <w:p w:rsidR="000E1147" w:rsidRDefault="000E1147"/>
        </w:tc>
        <w:tc>
          <w:tcPr>
            <w:tcW w:w="1422" w:type="dxa"/>
          </w:tcPr>
          <w:p w:rsidR="000E1147" w:rsidRDefault="000E1147">
            <w:r>
              <w:t>Wer,</w:t>
            </w:r>
          </w:p>
          <w:p w:rsidR="000E1147" w:rsidRDefault="000E1147">
            <w:r>
              <w:t>mit wem?</w:t>
            </w:r>
          </w:p>
        </w:tc>
        <w:tc>
          <w:tcPr>
            <w:tcW w:w="2160" w:type="dxa"/>
          </w:tcPr>
          <w:p w:rsidR="000E1147" w:rsidRDefault="000E1147">
            <w:r>
              <w:t>Bis wann?</w:t>
            </w:r>
          </w:p>
        </w:tc>
        <w:tc>
          <w:tcPr>
            <w:tcW w:w="1455" w:type="dxa"/>
          </w:tcPr>
          <w:p w:rsidR="000E1147" w:rsidRDefault="000E1147">
            <w:r>
              <w:t>An wen wird berichtet?</w:t>
            </w:r>
          </w:p>
        </w:tc>
        <w:tc>
          <w:tcPr>
            <w:tcW w:w="1854" w:type="dxa"/>
          </w:tcPr>
          <w:p w:rsidR="000E1147" w:rsidRDefault="000E1147">
            <w:r>
              <w:t>Erfolgreich, wenn</w:t>
            </w:r>
          </w:p>
        </w:tc>
        <w:tc>
          <w:tcPr>
            <w:tcW w:w="1966" w:type="dxa"/>
          </w:tcPr>
          <w:p w:rsidR="000E1147" w:rsidRDefault="000E1147">
            <w:r>
              <w:t>Kontrolle?</w:t>
            </w:r>
          </w:p>
          <w:p w:rsidR="000E1147" w:rsidRDefault="000E1147">
            <w:proofErr w:type="spellStart"/>
            <w:r>
              <w:t>Wer?Wann?Wie</w:t>
            </w:r>
            <w:proofErr w:type="spellEnd"/>
            <w:r>
              <w:t>?</w:t>
            </w:r>
          </w:p>
        </w:tc>
        <w:tc>
          <w:tcPr>
            <w:tcW w:w="2138" w:type="dxa"/>
          </w:tcPr>
          <w:p w:rsidR="000E1147" w:rsidRDefault="000E1147">
            <w:r>
              <w:t>Entstehender Qualifizierungsbedarf</w:t>
            </w:r>
          </w:p>
        </w:tc>
      </w:tr>
      <w:tr w:rsidR="00960D8A" w:rsidTr="00960D8A">
        <w:tc>
          <w:tcPr>
            <w:tcW w:w="3508" w:type="dxa"/>
          </w:tcPr>
          <w:p w:rsidR="00960D8A" w:rsidRDefault="00960D8A">
            <w:r>
              <w:t xml:space="preserve">Kommunikation mit den Kollegen </w:t>
            </w:r>
          </w:p>
          <w:p w:rsidR="00960D8A" w:rsidRDefault="00960D8A"/>
          <w:p w:rsidR="00960D8A" w:rsidRDefault="00960D8A"/>
          <w:p w:rsidR="00960D8A" w:rsidRDefault="00960D8A"/>
          <w:p w:rsidR="00960D8A" w:rsidRDefault="00960D8A"/>
          <w:p w:rsidR="00960D8A" w:rsidRDefault="00960D8A">
            <w:r>
              <w:t>Klassenlehrer sprechen mit ihren Schülern</w:t>
            </w:r>
            <w:r w:rsidR="00092357">
              <w:t xml:space="preserve"> </w:t>
            </w:r>
          </w:p>
          <w:p w:rsidR="00960D8A" w:rsidRDefault="00960D8A"/>
          <w:p w:rsidR="00960D8A" w:rsidRDefault="00960D8A"/>
          <w:p w:rsidR="00960D8A" w:rsidRDefault="00960D8A"/>
          <w:p w:rsidR="00960D8A" w:rsidRDefault="00960D8A">
            <w:r>
              <w:t xml:space="preserve">Visualisierung des Ziels der Ruhepause für Lehrer </w:t>
            </w:r>
          </w:p>
          <w:p w:rsidR="00960D8A" w:rsidRDefault="00960D8A"/>
          <w:p w:rsidR="00960D8A" w:rsidRDefault="00960D8A"/>
          <w:p w:rsidR="00960D8A" w:rsidRDefault="00960D8A"/>
          <w:p w:rsidR="00960D8A" w:rsidRDefault="00960D8A"/>
          <w:p w:rsidR="00960D8A" w:rsidRDefault="00960D8A"/>
          <w:p w:rsidR="00960D8A" w:rsidRDefault="00960D8A"/>
        </w:tc>
        <w:tc>
          <w:tcPr>
            <w:tcW w:w="1422" w:type="dxa"/>
          </w:tcPr>
          <w:p w:rsidR="00960D8A" w:rsidRDefault="00960D8A">
            <w:r>
              <w:t>Jens, Gesche mit den Kollegen</w:t>
            </w:r>
          </w:p>
          <w:p w:rsidR="00960D8A" w:rsidRDefault="00960D8A"/>
          <w:p w:rsidR="00960D8A" w:rsidRDefault="00960D8A">
            <w:r>
              <w:t>Klassenlehrer mit Schülern</w:t>
            </w:r>
          </w:p>
          <w:p w:rsidR="00142899" w:rsidRDefault="00142899"/>
          <w:p w:rsidR="00142899" w:rsidRDefault="00142899"/>
          <w:p w:rsidR="00142899" w:rsidRDefault="00142899"/>
          <w:p w:rsidR="00142899" w:rsidRDefault="00142899"/>
          <w:p w:rsidR="00142899" w:rsidRDefault="00142899">
            <w:r>
              <w:t>Jens, Gesche, Mark</w:t>
            </w:r>
          </w:p>
        </w:tc>
        <w:tc>
          <w:tcPr>
            <w:tcW w:w="2160" w:type="dxa"/>
          </w:tcPr>
          <w:p w:rsidR="00960D8A" w:rsidRDefault="00960D8A">
            <w:r>
              <w:t>19.08.2017</w:t>
            </w:r>
          </w:p>
          <w:p w:rsidR="00960D8A" w:rsidRDefault="00960D8A"/>
          <w:p w:rsidR="00960D8A" w:rsidRDefault="00960D8A"/>
          <w:p w:rsidR="00960D8A" w:rsidRDefault="00960D8A"/>
          <w:p w:rsidR="00960D8A" w:rsidRDefault="00960D8A">
            <w:r>
              <w:t>Beim nächsten Klassenlehrer Unterricht/Verfügung</w:t>
            </w:r>
          </w:p>
          <w:p w:rsidR="00142899" w:rsidRDefault="00142899"/>
          <w:p w:rsidR="00142899" w:rsidRDefault="00142899"/>
          <w:p w:rsidR="00142899" w:rsidRDefault="00142899"/>
          <w:p w:rsidR="00142899" w:rsidRDefault="00142899">
            <w:r>
              <w:t>Nach den Herbstferien 2017</w:t>
            </w:r>
            <w:r w:rsidR="00E758B7">
              <w:t xml:space="preserve"> (DB 17.10.17)</w:t>
            </w:r>
          </w:p>
        </w:tc>
        <w:tc>
          <w:tcPr>
            <w:tcW w:w="1455" w:type="dxa"/>
          </w:tcPr>
          <w:p w:rsidR="00960D8A" w:rsidRDefault="00960D8A">
            <w:r>
              <w:t xml:space="preserve">An alle Beteiligten </w:t>
            </w:r>
          </w:p>
          <w:p w:rsidR="00960D8A" w:rsidRDefault="00960D8A"/>
          <w:p w:rsidR="00960D8A" w:rsidRDefault="00960D8A"/>
          <w:p w:rsidR="00960D8A" w:rsidRDefault="00960D8A">
            <w:r>
              <w:t>An die AG Leitung</w:t>
            </w:r>
          </w:p>
          <w:p w:rsidR="00142899" w:rsidRDefault="00142899"/>
          <w:p w:rsidR="00142899" w:rsidRDefault="00142899"/>
          <w:p w:rsidR="00142899" w:rsidRDefault="00142899"/>
          <w:p w:rsidR="00142899" w:rsidRDefault="00142899"/>
          <w:p w:rsidR="00142899" w:rsidRDefault="00E758B7">
            <w:r>
              <w:t xml:space="preserve">An alle Beteiligten </w:t>
            </w:r>
          </w:p>
        </w:tc>
        <w:tc>
          <w:tcPr>
            <w:tcW w:w="1854" w:type="dxa"/>
          </w:tcPr>
          <w:p w:rsidR="00960D8A" w:rsidRDefault="00960D8A">
            <w:r>
              <w:t>Anhörung ggf. Umsetzung</w:t>
            </w:r>
          </w:p>
          <w:p w:rsidR="00960D8A" w:rsidRDefault="00960D8A"/>
          <w:p w:rsidR="00960D8A" w:rsidRDefault="00960D8A"/>
          <w:p w:rsidR="00960D8A" w:rsidRDefault="00960D8A">
            <w:r>
              <w:t>Alle Klassenlehrer mit ihrer Klasse gesprochen haben</w:t>
            </w:r>
          </w:p>
          <w:p w:rsidR="00E758B7" w:rsidRDefault="00E758B7"/>
          <w:p w:rsidR="00E758B7" w:rsidRDefault="00E758B7"/>
          <w:p w:rsidR="00E758B7" w:rsidRDefault="00E758B7">
            <w:r>
              <w:t>Die Visualisierung erfolgt ist</w:t>
            </w:r>
          </w:p>
        </w:tc>
        <w:tc>
          <w:tcPr>
            <w:tcW w:w="1966" w:type="dxa"/>
          </w:tcPr>
          <w:p w:rsidR="00960D8A" w:rsidRDefault="00960D8A">
            <w:r>
              <w:t>AG Leitungen, DB</w:t>
            </w:r>
          </w:p>
          <w:p w:rsidR="00960D8A" w:rsidRDefault="00960D8A"/>
          <w:p w:rsidR="00960D8A" w:rsidRDefault="00960D8A"/>
          <w:p w:rsidR="00960D8A" w:rsidRDefault="00960D8A"/>
          <w:p w:rsidR="00960D8A" w:rsidRDefault="00960D8A">
            <w:r>
              <w:t>AG Leitung, DB am 04.09.17</w:t>
            </w:r>
          </w:p>
          <w:p w:rsidR="00E758B7" w:rsidRDefault="00E758B7"/>
          <w:p w:rsidR="00E758B7" w:rsidRDefault="00E758B7"/>
          <w:p w:rsidR="00E758B7" w:rsidRDefault="00E758B7"/>
          <w:p w:rsidR="00E758B7" w:rsidRDefault="00E758B7"/>
          <w:p w:rsidR="00E758B7" w:rsidRDefault="00E758B7">
            <w:r>
              <w:t xml:space="preserve">AG Leitung, DB am 15.11.17 </w:t>
            </w:r>
          </w:p>
        </w:tc>
        <w:tc>
          <w:tcPr>
            <w:tcW w:w="2138" w:type="dxa"/>
          </w:tcPr>
          <w:p w:rsidR="00E758B7" w:rsidRDefault="00E758B7" w:rsidP="00F943AC"/>
        </w:tc>
      </w:tr>
    </w:tbl>
    <w:p w:rsidR="002A3013" w:rsidRDefault="002A3013" w:rsidP="00671C2D">
      <w:bookmarkStart w:id="0" w:name="_GoBack"/>
      <w:bookmarkEnd w:id="0"/>
    </w:p>
    <w:sectPr w:rsidR="002A3013" w:rsidSect="00415B7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76"/>
    <w:rsid w:val="00092357"/>
    <w:rsid w:val="000E1147"/>
    <w:rsid w:val="00104108"/>
    <w:rsid w:val="00142899"/>
    <w:rsid w:val="002437A7"/>
    <w:rsid w:val="002A3013"/>
    <w:rsid w:val="003A467E"/>
    <w:rsid w:val="003C671C"/>
    <w:rsid w:val="00415B76"/>
    <w:rsid w:val="00671C2D"/>
    <w:rsid w:val="0079568F"/>
    <w:rsid w:val="00960D8A"/>
    <w:rsid w:val="00A17EB7"/>
    <w:rsid w:val="00E758B7"/>
    <w:rsid w:val="00F9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74B2"/>
  <w15:docId w15:val="{1AFCA1EC-F4AE-40CA-AA20-AE93FD3C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Bockholt</dc:creator>
  <cp:lastModifiedBy>Claudia Bockholt</cp:lastModifiedBy>
  <cp:revision>5</cp:revision>
  <dcterms:created xsi:type="dcterms:W3CDTF">2017-08-19T09:14:00Z</dcterms:created>
  <dcterms:modified xsi:type="dcterms:W3CDTF">2017-08-19T10:57:00Z</dcterms:modified>
</cp:coreProperties>
</file>